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FA5AA" w14:textId="77777777" w:rsidR="00F026B3" w:rsidRPr="00F026B3" w:rsidRDefault="00F026B3" w:rsidP="00F026B3">
      <w:r w:rsidRPr="00F026B3">
        <w:t>I invented a game inspired by my nephew’s not-so-subtle distaste for a Christmas gift: the Stinky Gift Game. Each family member was given a grocery bag and instructed to rummage through the house to find the worst possible item to give as a gift, like a pencil with no eraser.</w:t>
      </w:r>
    </w:p>
    <w:p w14:paraId="7C33493D" w14:textId="77777777" w:rsidR="00F026B3" w:rsidRPr="00F026B3" w:rsidRDefault="00F026B3" w:rsidP="00F026B3">
      <w:r w:rsidRPr="00F026B3">
        <w:t>We exchanged bags, and the receiver had to say at least one complimentary thing about the item (“Oh! You know I have too many erasers and not enough pencils — thanks so much!”)</w:t>
      </w:r>
    </w:p>
    <w:p w14:paraId="568DAB3C" w14:textId="77777777" w:rsidR="00F026B3" w:rsidRPr="00F026B3" w:rsidRDefault="00F026B3" w:rsidP="00F026B3">
      <w:r w:rsidRPr="00F026B3">
        <w:t>After playing the game, they did at least learn to say something complimentary and thank the gift giver. — </w:t>
      </w:r>
      <w:r w:rsidRPr="00F026B3">
        <w:rPr>
          <w:i/>
          <w:iCs/>
        </w:rPr>
        <w:t>Tracy Williams, Cypress, Tex.</w:t>
      </w:r>
    </w:p>
    <w:p w14:paraId="0492D2B1" w14:textId="77777777" w:rsidR="00F026B3" w:rsidRDefault="00F026B3"/>
    <w:sectPr w:rsidR="00F02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B3"/>
    <w:rsid w:val="00830E5E"/>
    <w:rsid w:val="00F0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DB740"/>
  <w15:chartTrackingRefBased/>
  <w15:docId w15:val="{1F88E06A-95FB-440D-88C0-A9820D1E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26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2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26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26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6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26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26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26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26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26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26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26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26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26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26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26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26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26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26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2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26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26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2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26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26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26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26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26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26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Johnson</dc:creator>
  <cp:keywords/>
  <dc:description/>
  <cp:lastModifiedBy>Mary Johnson</cp:lastModifiedBy>
  <cp:revision>1</cp:revision>
  <cp:lastPrinted>2024-11-29T01:59:00Z</cp:lastPrinted>
  <dcterms:created xsi:type="dcterms:W3CDTF">2024-11-29T01:59:00Z</dcterms:created>
  <dcterms:modified xsi:type="dcterms:W3CDTF">2024-11-29T02:00:00Z</dcterms:modified>
</cp:coreProperties>
</file>