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CDC1" w14:textId="74A90702" w:rsidR="00815561" w:rsidRPr="006516CF" w:rsidRDefault="00815561" w:rsidP="00815561">
      <w:pPr>
        <w:jc w:val="center"/>
        <w:rPr>
          <w:b/>
          <w:bCs/>
          <w:sz w:val="52"/>
          <w:szCs w:val="52"/>
        </w:rPr>
      </w:pPr>
      <w:r w:rsidRPr="006516CF">
        <w:rPr>
          <w:b/>
          <w:bCs/>
          <w:sz w:val="52"/>
          <w:szCs w:val="52"/>
        </w:rPr>
        <w:t>Class Average Person</w:t>
      </w:r>
    </w:p>
    <w:p w14:paraId="307D9635" w14:textId="3B6913F9" w:rsidR="00815561" w:rsidRPr="006516CF" w:rsidRDefault="00815561" w:rsidP="00815561">
      <w:pPr>
        <w:jc w:val="both"/>
        <w:rPr>
          <w:b/>
          <w:bCs/>
          <w:sz w:val="40"/>
          <w:szCs w:val="40"/>
        </w:rPr>
      </w:pPr>
      <w:r w:rsidRPr="006516CF">
        <w:rPr>
          <w:b/>
          <w:bCs/>
          <w:sz w:val="40"/>
          <w:szCs w:val="40"/>
        </w:rPr>
        <w:t xml:space="preserve">One of the most bonding and community-building exercises you can do is to have the students merge their individual statistics into a big composite “class average </w:t>
      </w:r>
      <w:proofErr w:type="spellStart"/>
      <w:proofErr w:type="gramStart"/>
      <w:r w:rsidRPr="006516CF">
        <w:rPr>
          <w:b/>
          <w:bCs/>
          <w:sz w:val="40"/>
          <w:szCs w:val="40"/>
        </w:rPr>
        <w:t>person”poster</w:t>
      </w:r>
      <w:proofErr w:type="spellEnd"/>
      <w:proofErr w:type="gramEnd"/>
      <w:r w:rsidRPr="006516CF">
        <w:rPr>
          <w:b/>
          <w:bCs/>
          <w:sz w:val="40"/>
          <w:szCs w:val="40"/>
        </w:rPr>
        <w:t xml:space="preserve">. </w:t>
      </w:r>
      <w:r w:rsidR="006516CF">
        <w:rPr>
          <w:b/>
          <w:bCs/>
          <w:sz w:val="40"/>
          <w:szCs w:val="40"/>
        </w:rPr>
        <w:br/>
      </w:r>
    </w:p>
    <w:p w14:paraId="1BCFCF37" w14:textId="4930175D" w:rsidR="00607FFB" w:rsidRPr="006516CF" w:rsidRDefault="00E76D70" w:rsidP="00815561">
      <w:pPr>
        <w:jc w:val="both"/>
        <w:rPr>
          <w:b/>
          <w:bCs/>
          <w:sz w:val="40"/>
          <w:szCs w:val="40"/>
        </w:rPr>
      </w:pPr>
      <w:r w:rsidRPr="006516CF">
        <w:rPr>
          <w:b/>
          <w:bCs/>
          <w:sz w:val="40"/>
          <w:szCs w:val="40"/>
        </w:rPr>
        <w:t xml:space="preserve">It has many applications.  </w:t>
      </w:r>
      <w:r w:rsidR="00607FFB" w:rsidRPr="006516CF">
        <w:rPr>
          <w:b/>
          <w:bCs/>
          <w:sz w:val="40"/>
          <w:szCs w:val="40"/>
        </w:rPr>
        <w:t xml:space="preserve">If you are </w:t>
      </w:r>
      <w:r w:rsidR="00607FFB" w:rsidRPr="006516CF">
        <w:rPr>
          <w:b/>
          <w:bCs/>
          <w:sz w:val="40"/>
          <w:szCs w:val="40"/>
          <w:u w:val="single"/>
        </w:rPr>
        <w:t>in math</w:t>
      </w:r>
      <w:r w:rsidR="00607FFB" w:rsidRPr="006516CF">
        <w:rPr>
          <w:b/>
          <w:bCs/>
          <w:sz w:val="40"/>
          <w:szCs w:val="40"/>
        </w:rPr>
        <w:t>, you can teach about the three ways of averaging:  true average, midpoint, and median, because you can use any or all of these methods in</w:t>
      </w:r>
      <w:r w:rsidR="002954E6" w:rsidRPr="006516CF">
        <w:rPr>
          <w:b/>
          <w:bCs/>
          <w:sz w:val="40"/>
          <w:szCs w:val="40"/>
        </w:rPr>
        <w:t xml:space="preserve"> each decision needed to</w:t>
      </w:r>
      <w:r w:rsidR="00607FFB" w:rsidRPr="006516CF">
        <w:rPr>
          <w:b/>
          <w:bCs/>
          <w:sz w:val="40"/>
          <w:szCs w:val="40"/>
        </w:rPr>
        <w:t xml:space="preserve"> creat</w:t>
      </w:r>
      <w:r w:rsidR="002954E6" w:rsidRPr="006516CF">
        <w:rPr>
          <w:b/>
          <w:bCs/>
          <w:sz w:val="40"/>
          <w:szCs w:val="40"/>
        </w:rPr>
        <w:t>e</w:t>
      </w:r>
      <w:r w:rsidR="00607FFB" w:rsidRPr="006516CF">
        <w:rPr>
          <w:b/>
          <w:bCs/>
          <w:sz w:val="40"/>
          <w:szCs w:val="40"/>
        </w:rPr>
        <w:t xml:space="preserve"> your average person.</w:t>
      </w:r>
      <w:r w:rsidR="006516CF">
        <w:rPr>
          <w:b/>
          <w:bCs/>
          <w:sz w:val="40"/>
          <w:szCs w:val="40"/>
        </w:rPr>
        <w:br/>
      </w:r>
    </w:p>
    <w:p w14:paraId="15DCDD7B" w14:textId="54FD37CE" w:rsidR="005532DC" w:rsidRPr="006516CF" w:rsidRDefault="00607FFB" w:rsidP="00607FFB">
      <w:pPr>
        <w:rPr>
          <w:b/>
          <w:bCs/>
          <w:sz w:val="40"/>
          <w:szCs w:val="40"/>
        </w:rPr>
      </w:pPr>
      <w:r w:rsidRPr="006516CF">
        <w:rPr>
          <w:b/>
          <w:bCs/>
          <w:sz w:val="40"/>
          <w:szCs w:val="40"/>
        </w:rPr>
        <w:t xml:space="preserve">If you are working on </w:t>
      </w:r>
      <w:r w:rsidRPr="006516CF">
        <w:rPr>
          <w:b/>
          <w:bCs/>
          <w:sz w:val="40"/>
          <w:szCs w:val="40"/>
          <w:u w:val="single"/>
        </w:rPr>
        <w:t>group consensus skills</w:t>
      </w:r>
      <w:r w:rsidRPr="006516CF">
        <w:rPr>
          <w:b/>
          <w:bCs/>
          <w:sz w:val="40"/>
          <w:szCs w:val="40"/>
        </w:rPr>
        <w:t xml:space="preserve">, you can teach students language like, “Can you live with this decision?” when the averaging is </w:t>
      </w:r>
      <w:r w:rsidR="002954E6" w:rsidRPr="006516CF">
        <w:rPr>
          <w:b/>
          <w:bCs/>
          <w:sz w:val="40"/>
          <w:szCs w:val="40"/>
        </w:rPr>
        <w:t>very</w:t>
      </w:r>
      <w:r w:rsidRPr="006516CF">
        <w:rPr>
          <w:b/>
          <w:bCs/>
          <w:sz w:val="40"/>
          <w:szCs w:val="40"/>
        </w:rPr>
        <w:t xml:space="preserve"> close, or the</w:t>
      </w:r>
      <w:r w:rsidR="002954E6" w:rsidRPr="006516CF">
        <w:rPr>
          <w:b/>
          <w:bCs/>
          <w:sz w:val="40"/>
          <w:szCs w:val="40"/>
        </w:rPr>
        <w:t xml:space="preserve"> most votes on an issue are fewer than the total of the losing votes.</w:t>
      </w:r>
      <w:r w:rsidR="006516CF">
        <w:rPr>
          <w:b/>
          <w:bCs/>
          <w:sz w:val="40"/>
          <w:szCs w:val="40"/>
        </w:rPr>
        <w:br/>
      </w:r>
    </w:p>
    <w:p w14:paraId="276F121A" w14:textId="7FC9EE81" w:rsidR="00E76D70" w:rsidRPr="006516CF" w:rsidRDefault="00E76D70" w:rsidP="00607FFB">
      <w:pPr>
        <w:rPr>
          <w:b/>
          <w:bCs/>
          <w:sz w:val="40"/>
          <w:szCs w:val="40"/>
        </w:rPr>
      </w:pPr>
      <w:r w:rsidRPr="006516CF">
        <w:rPr>
          <w:b/>
          <w:bCs/>
          <w:sz w:val="40"/>
          <w:szCs w:val="40"/>
        </w:rPr>
        <w:t xml:space="preserve"> </w:t>
      </w:r>
      <w:r w:rsidRPr="006516CF">
        <w:rPr>
          <w:b/>
          <w:bCs/>
          <w:sz w:val="40"/>
          <w:szCs w:val="40"/>
          <w:u w:val="single"/>
        </w:rPr>
        <w:t>In history,</w:t>
      </w:r>
      <w:r w:rsidRPr="006516CF">
        <w:rPr>
          <w:b/>
          <w:bCs/>
          <w:sz w:val="40"/>
          <w:szCs w:val="40"/>
        </w:rPr>
        <w:t xml:space="preserve"> you can introduce the Social Contract which says that when you join a community, you gain some security by belonging in that group and agreeing to some rules of the group.  It can beat going it alone. </w:t>
      </w:r>
      <w:r w:rsidR="00DA328F" w:rsidRPr="006516CF">
        <w:rPr>
          <w:b/>
          <w:bCs/>
          <w:sz w:val="40"/>
          <w:szCs w:val="40"/>
        </w:rPr>
        <w:t>And you can be part of something bigger than yourself.</w:t>
      </w:r>
    </w:p>
    <w:p w14:paraId="79829EE3" w14:textId="1152BEB1" w:rsidR="00815561" w:rsidRPr="006516CF" w:rsidRDefault="005532DC" w:rsidP="00607FFB">
      <w:pPr>
        <w:rPr>
          <w:b/>
          <w:bCs/>
          <w:sz w:val="40"/>
          <w:szCs w:val="40"/>
        </w:rPr>
      </w:pPr>
      <w:r w:rsidRPr="006516CF">
        <w:rPr>
          <w:b/>
          <w:bCs/>
          <w:sz w:val="40"/>
          <w:szCs w:val="40"/>
        </w:rPr>
        <w:lastRenderedPageBreak/>
        <w:t xml:space="preserve">If you are teaching </w:t>
      </w:r>
      <w:r w:rsidRPr="006516CF">
        <w:rPr>
          <w:b/>
          <w:bCs/>
          <w:sz w:val="40"/>
          <w:szCs w:val="40"/>
          <w:u w:val="single"/>
        </w:rPr>
        <w:t>writing,</w:t>
      </w:r>
      <w:r w:rsidRPr="006516CF">
        <w:rPr>
          <w:b/>
          <w:bCs/>
          <w:sz w:val="40"/>
          <w:szCs w:val="40"/>
        </w:rPr>
        <w:t xml:space="preserve"> you can have the students create a name and even follow a format for creating a poetic description of a person.  (Email me if you need a </w:t>
      </w:r>
      <w:r w:rsidR="00E76D70" w:rsidRPr="006516CF">
        <w:rPr>
          <w:b/>
          <w:bCs/>
          <w:sz w:val="40"/>
          <w:szCs w:val="40"/>
        </w:rPr>
        <w:t>poem frame</w:t>
      </w:r>
      <w:r w:rsidRPr="006516CF">
        <w:rPr>
          <w:b/>
          <w:bCs/>
          <w:sz w:val="40"/>
          <w:szCs w:val="40"/>
        </w:rPr>
        <w:t>.)</w:t>
      </w:r>
      <w:r w:rsidR="00815561" w:rsidRPr="006516CF">
        <w:rPr>
          <w:b/>
          <w:bCs/>
          <w:sz w:val="40"/>
          <w:szCs w:val="40"/>
        </w:rPr>
        <w:t xml:space="preserve"> </w:t>
      </w:r>
      <w:r w:rsidR="006516CF">
        <w:rPr>
          <w:b/>
          <w:bCs/>
          <w:sz w:val="40"/>
          <w:szCs w:val="40"/>
        </w:rPr>
        <w:br/>
      </w:r>
    </w:p>
    <w:p w14:paraId="67059FFF" w14:textId="2E6A5283" w:rsidR="002954E6" w:rsidRPr="006516CF" w:rsidRDefault="002954E6" w:rsidP="00607FFB">
      <w:pPr>
        <w:rPr>
          <w:b/>
          <w:bCs/>
          <w:sz w:val="40"/>
          <w:szCs w:val="40"/>
        </w:rPr>
      </w:pPr>
      <w:r w:rsidRPr="006516CF">
        <w:rPr>
          <w:b/>
          <w:bCs/>
          <w:sz w:val="40"/>
          <w:szCs w:val="40"/>
        </w:rPr>
        <w:t>If you</w:t>
      </w:r>
      <w:r w:rsidRPr="006516CF">
        <w:rPr>
          <w:sz w:val="40"/>
          <w:szCs w:val="40"/>
        </w:rPr>
        <w:t xml:space="preserve"> </w:t>
      </w:r>
      <w:r w:rsidRPr="006516CF">
        <w:rPr>
          <w:b/>
          <w:bCs/>
          <w:sz w:val="40"/>
          <w:szCs w:val="40"/>
        </w:rPr>
        <w:t>make</w:t>
      </w:r>
      <w:r w:rsidRPr="006516CF">
        <w:rPr>
          <w:sz w:val="40"/>
          <w:szCs w:val="40"/>
        </w:rPr>
        <w:t xml:space="preserve"> </w:t>
      </w:r>
      <w:r w:rsidRPr="006516CF">
        <w:rPr>
          <w:b/>
          <w:bCs/>
          <w:sz w:val="40"/>
          <w:szCs w:val="40"/>
        </w:rPr>
        <w:t xml:space="preserve">a Class Average Person </w:t>
      </w:r>
      <w:r w:rsidRPr="006516CF">
        <w:rPr>
          <w:b/>
          <w:bCs/>
          <w:sz w:val="40"/>
          <w:szCs w:val="40"/>
          <w:u w:val="single"/>
        </w:rPr>
        <w:t>in the fall,</w:t>
      </w:r>
      <w:r w:rsidRPr="006516CF">
        <w:rPr>
          <w:b/>
          <w:bCs/>
          <w:sz w:val="40"/>
          <w:szCs w:val="40"/>
        </w:rPr>
        <w:t xml:space="preserve"> you can later contrast the changes over a school year.  You can also use the poster on </w:t>
      </w:r>
      <w:r w:rsidRPr="006516CF">
        <w:rPr>
          <w:b/>
          <w:bCs/>
          <w:sz w:val="40"/>
          <w:szCs w:val="40"/>
          <w:u w:val="single"/>
        </w:rPr>
        <w:t>Parent Conferences/Open House,</w:t>
      </w:r>
      <w:r w:rsidRPr="006516CF">
        <w:rPr>
          <w:b/>
          <w:bCs/>
          <w:sz w:val="40"/>
          <w:szCs w:val="40"/>
        </w:rPr>
        <w:t xml:space="preserve"> for parents to see what a “typical” child at that grade level might be like</w:t>
      </w:r>
      <w:r w:rsidRPr="006516CF">
        <w:rPr>
          <w:sz w:val="40"/>
          <w:szCs w:val="40"/>
        </w:rPr>
        <w:t xml:space="preserve">, </w:t>
      </w:r>
      <w:r w:rsidRPr="006516CF">
        <w:rPr>
          <w:b/>
          <w:bCs/>
          <w:sz w:val="40"/>
          <w:szCs w:val="40"/>
        </w:rPr>
        <w:t>to compare with their own individual child.</w:t>
      </w:r>
      <w:r w:rsidR="006516CF">
        <w:rPr>
          <w:b/>
          <w:bCs/>
          <w:sz w:val="40"/>
          <w:szCs w:val="40"/>
        </w:rPr>
        <w:br/>
      </w:r>
    </w:p>
    <w:p w14:paraId="293100D7" w14:textId="3FEC26A2" w:rsidR="002954E6" w:rsidRPr="006516CF" w:rsidRDefault="002954E6" w:rsidP="00607FFB">
      <w:pPr>
        <w:rPr>
          <w:b/>
          <w:bCs/>
          <w:sz w:val="40"/>
          <w:szCs w:val="40"/>
        </w:rPr>
      </w:pPr>
      <w:r w:rsidRPr="006516CF">
        <w:rPr>
          <w:b/>
          <w:bCs/>
          <w:sz w:val="40"/>
          <w:szCs w:val="40"/>
          <w:u w:val="single"/>
        </w:rPr>
        <w:t>Materials and Procedures:</w:t>
      </w:r>
      <w:r w:rsidR="008B36C0" w:rsidRPr="006516CF">
        <w:rPr>
          <w:b/>
          <w:bCs/>
          <w:sz w:val="40"/>
          <w:szCs w:val="40"/>
        </w:rPr>
        <w:br/>
      </w:r>
      <w:r w:rsidRPr="006516CF">
        <w:rPr>
          <w:b/>
          <w:bCs/>
          <w:sz w:val="40"/>
          <w:szCs w:val="40"/>
        </w:rPr>
        <w:t xml:space="preserve">Have </w:t>
      </w:r>
      <w:r w:rsidRPr="006516CF">
        <w:rPr>
          <w:b/>
          <w:bCs/>
          <w:sz w:val="40"/>
          <w:szCs w:val="40"/>
          <w:u w:val="single"/>
        </w:rPr>
        <w:t>ready a large, long strip of butcher paper</w:t>
      </w:r>
      <w:r w:rsidRPr="006516CF">
        <w:rPr>
          <w:b/>
          <w:bCs/>
          <w:sz w:val="40"/>
          <w:szCs w:val="40"/>
        </w:rPr>
        <w:t>, longer than the height of any of your students, and fold over the top of the paper so it will be able to hang on a wall.</w:t>
      </w:r>
      <w:r w:rsidR="006516CF">
        <w:rPr>
          <w:b/>
          <w:bCs/>
          <w:sz w:val="40"/>
          <w:szCs w:val="40"/>
        </w:rPr>
        <w:br/>
      </w:r>
    </w:p>
    <w:p w14:paraId="40AB516F" w14:textId="5D9F452D" w:rsidR="002954E6" w:rsidRPr="006516CF" w:rsidRDefault="002954E6" w:rsidP="00607FFB">
      <w:pPr>
        <w:rPr>
          <w:b/>
          <w:bCs/>
          <w:sz w:val="40"/>
          <w:szCs w:val="40"/>
        </w:rPr>
      </w:pPr>
      <w:r w:rsidRPr="006516CF">
        <w:rPr>
          <w:b/>
          <w:bCs/>
          <w:sz w:val="40"/>
          <w:szCs w:val="40"/>
          <w:u w:val="single"/>
        </w:rPr>
        <w:t xml:space="preserve">Sentence strips </w:t>
      </w:r>
      <w:r w:rsidRPr="006516CF">
        <w:rPr>
          <w:b/>
          <w:bCs/>
          <w:sz w:val="40"/>
          <w:szCs w:val="40"/>
        </w:rPr>
        <w:t xml:space="preserve">to label each average fact.  (If you don’t have them, choose a good </w:t>
      </w:r>
      <w:r w:rsidR="00BE6038" w:rsidRPr="006516CF">
        <w:rPr>
          <w:b/>
          <w:bCs/>
          <w:sz w:val="40"/>
          <w:szCs w:val="40"/>
        </w:rPr>
        <w:t xml:space="preserve">student to </w:t>
      </w:r>
      <w:r w:rsidRPr="006516CF">
        <w:rPr>
          <w:b/>
          <w:bCs/>
          <w:sz w:val="40"/>
          <w:szCs w:val="40"/>
        </w:rPr>
        <w:t>print labels on the poster, and, perhaps, have a ruler to make straight lines to print on.</w:t>
      </w:r>
      <w:r w:rsidR="006516CF">
        <w:rPr>
          <w:b/>
          <w:bCs/>
          <w:sz w:val="40"/>
          <w:szCs w:val="40"/>
        </w:rPr>
        <w:br/>
      </w:r>
      <w:r w:rsidR="006516CF">
        <w:rPr>
          <w:b/>
          <w:bCs/>
          <w:sz w:val="40"/>
          <w:szCs w:val="40"/>
        </w:rPr>
        <w:br/>
      </w:r>
    </w:p>
    <w:p w14:paraId="55914749" w14:textId="422DC369" w:rsidR="00514D43" w:rsidRPr="006516CF" w:rsidRDefault="00514D43" w:rsidP="00607FFB">
      <w:pPr>
        <w:rPr>
          <w:b/>
          <w:bCs/>
          <w:sz w:val="40"/>
          <w:szCs w:val="40"/>
        </w:rPr>
      </w:pPr>
      <w:r w:rsidRPr="006516CF">
        <w:rPr>
          <w:b/>
          <w:bCs/>
          <w:sz w:val="40"/>
          <w:szCs w:val="40"/>
          <w:u w:val="single"/>
        </w:rPr>
        <w:lastRenderedPageBreak/>
        <w:t>Dark marker</w:t>
      </w:r>
      <w:r w:rsidRPr="006516CF">
        <w:rPr>
          <w:b/>
          <w:bCs/>
          <w:sz w:val="40"/>
          <w:szCs w:val="40"/>
        </w:rPr>
        <w:t xml:space="preserve"> for printing the sentence strips.</w:t>
      </w:r>
      <w:r w:rsidR="006516CF">
        <w:rPr>
          <w:b/>
          <w:bCs/>
          <w:sz w:val="40"/>
          <w:szCs w:val="40"/>
        </w:rPr>
        <w:br/>
      </w:r>
    </w:p>
    <w:p w14:paraId="1D7A7DCF" w14:textId="70AE7AD8" w:rsidR="00514D43" w:rsidRPr="006516CF" w:rsidRDefault="00514D43" w:rsidP="00607FFB">
      <w:pPr>
        <w:rPr>
          <w:b/>
          <w:bCs/>
          <w:sz w:val="40"/>
          <w:szCs w:val="40"/>
        </w:rPr>
      </w:pPr>
      <w:r w:rsidRPr="006516CF">
        <w:rPr>
          <w:b/>
          <w:bCs/>
          <w:sz w:val="40"/>
          <w:szCs w:val="40"/>
          <w:u w:val="single"/>
        </w:rPr>
        <w:t>Options:</w:t>
      </w:r>
      <w:r w:rsidRPr="006516CF">
        <w:rPr>
          <w:b/>
          <w:bCs/>
          <w:sz w:val="40"/>
          <w:szCs w:val="40"/>
        </w:rPr>
        <w:t xml:space="preserve">  Colored pencils to color in the details.  (Sometimes a student or group of students take that on if it is important to them. But that can be dangerous!  Once labeled, if the coloring job goes bad, the students want to disown the image!  Some eighth</w:t>
      </w:r>
      <w:r w:rsidR="00E76D70" w:rsidRPr="006516CF">
        <w:rPr>
          <w:b/>
          <w:bCs/>
          <w:sz w:val="40"/>
          <w:szCs w:val="40"/>
        </w:rPr>
        <w:t>-</w:t>
      </w:r>
      <w:r w:rsidRPr="006516CF">
        <w:rPr>
          <w:b/>
          <w:bCs/>
          <w:sz w:val="40"/>
          <w:szCs w:val="40"/>
        </w:rPr>
        <w:t xml:space="preserve"> grade boys eventually colored a brown paper bag over the face when the coloring went bad….)</w:t>
      </w:r>
      <w:r w:rsidR="006516CF">
        <w:rPr>
          <w:b/>
          <w:bCs/>
          <w:sz w:val="40"/>
          <w:szCs w:val="40"/>
        </w:rPr>
        <w:br/>
      </w:r>
    </w:p>
    <w:p w14:paraId="05F8281B" w14:textId="2190A6EF" w:rsidR="00514D43" w:rsidRPr="006516CF" w:rsidRDefault="00514D43" w:rsidP="00607FFB">
      <w:pPr>
        <w:rPr>
          <w:b/>
          <w:bCs/>
          <w:sz w:val="40"/>
          <w:szCs w:val="40"/>
        </w:rPr>
      </w:pPr>
      <w:r w:rsidRPr="006516CF">
        <w:rPr>
          <w:b/>
          <w:bCs/>
          <w:sz w:val="40"/>
          <w:szCs w:val="40"/>
          <w:u w:val="single"/>
        </w:rPr>
        <w:t>To start,</w:t>
      </w:r>
      <w:r w:rsidRPr="006516CF">
        <w:rPr>
          <w:b/>
          <w:bCs/>
          <w:sz w:val="40"/>
          <w:szCs w:val="40"/>
        </w:rPr>
        <w:t xml:space="preserve"> you will be the leader who asks for information and shows the averaging process. Start with Height in Inches (or metric?)  </w:t>
      </w:r>
    </w:p>
    <w:p w14:paraId="15C2E966" w14:textId="70AB994A" w:rsidR="00514D43" w:rsidRPr="006516CF" w:rsidRDefault="00514D43" w:rsidP="00607FFB">
      <w:pPr>
        <w:rPr>
          <w:b/>
          <w:bCs/>
          <w:sz w:val="40"/>
          <w:szCs w:val="40"/>
        </w:rPr>
      </w:pPr>
      <w:r w:rsidRPr="006516CF">
        <w:rPr>
          <w:b/>
          <w:bCs/>
          <w:sz w:val="40"/>
          <w:szCs w:val="40"/>
        </w:rPr>
        <w:t>If you are doing this in the fall, many kids don’t know their height since last measured.  A fun way to do this is to stand at the lintel of the door in your room with a ruler to place on their heads to mark where they stand</w:t>
      </w:r>
      <w:r w:rsidR="00E76D70" w:rsidRPr="006516CF">
        <w:rPr>
          <w:b/>
          <w:bCs/>
          <w:sz w:val="40"/>
          <w:szCs w:val="40"/>
        </w:rPr>
        <w:t xml:space="preserve"> </w:t>
      </w:r>
      <w:r w:rsidRPr="006516CF">
        <w:rPr>
          <w:b/>
          <w:bCs/>
          <w:sz w:val="40"/>
          <w:szCs w:val="40"/>
        </w:rPr>
        <w:t>and have them find out how tall they are.  It also gives you a chance to talk and help them with something personally interesting to them.</w:t>
      </w:r>
      <w:r w:rsidR="006516CF">
        <w:rPr>
          <w:b/>
          <w:bCs/>
          <w:sz w:val="40"/>
          <w:szCs w:val="40"/>
        </w:rPr>
        <w:br/>
      </w:r>
    </w:p>
    <w:p w14:paraId="5E88F0B3" w14:textId="0224B096" w:rsidR="00514D43" w:rsidRPr="006516CF" w:rsidRDefault="005532DC" w:rsidP="00607FFB">
      <w:pPr>
        <w:rPr>
          <w:b/>
          <w:bCs/>
          <w:sz w:val="40"/>
          <w:szCs w:val="40"/>
        </w:rPr>
      </w:pPr>
      <w:r w:rsidRPr="006516CF">
        <w:rPr>
          <w:b/>
          <w:bCs/>
          <w:sz w:val="40"/>
          <w:szCs w:val="40"/>
        </w:rPr>
        <w:t xml:space="preserve">Announce you will average the class height.  </w:t>
      </w:r>
      <w:r w:rsidR="00514D43" w:rsidRPr="006516CF">
        <w:rPr>
          <w:b/>
          <w:bCs/>
          <w:sz w:val="40"/>
          <w:szCs w:val="40"/>
        </w:rPr>
        <w:t xml:space="preserve">The front students in each row write down their heights and pass </w:t>
      </w:r>
      <w:r w:rsidR="00514D43" w:rsidRPr="006516CF">
        <w:rPr>
          <w:b/>
          <w:bCs/>
          <w:sz w:val="40"/>
          <w:szCs w:val="40"/>
        </w:rPr>
        <w:lastRenderedPageBreak/>
        <w:t>the paper backwards, so each student can add the</w:t>
      </w:r>
      <w:r w:rsidR="009C20CC" w:rsidRPr="006516CF">
        <w:rPr>
          <w:b/>
          <w:bCs/>
          <w:sz w:val="40"/>
          <w:szCs w:val="40"/>
        </w:rPr>
        <w:t xml:space="preserve">ir personal </w:t>
      </w:r>
      <w:r w:rsidR="00514D43" w:rsidRPr="006516CF">
        <w:rPr>
          <w:b/>
          <w:bCs/>
          <w:sz w:val="40"/>
          <w:szCs w:val="40"/>
        </w:rPr>
        <w:t>inches and subtotal.  The last student in the row gives you the inches for that row, and you add the rows and average for the class</w:t>
      </w:r>
      <w:r w:rsidR="009C20CC" w:rsidRPr="006516CF">
        <w:rPr>
          <w:b/>
          <w:bCs/>
          <w:sz w:val="40"/>
          <w:szCs w:val="40"/>
        </w:rPr>
        <w:t>, showing the averaging process.</w:t>
      </w:r>
      <w:r w:rsidR="00514D43" w:rsidRPr="006516CF">
        <w:rPr>
          <w:b/>
          <w:bCs/>
          <w:sz w:val="40"/>
          <w:szCs w:val="40"/>
        </w:rPr>
        <w:t xml:space="preserve">  </w:t>
      </w:r>
      <w:r w:rsidR="006516CF">
        <w:rPr>
          <w:b/>
          <w:bCs/>
          <w:sz w:val="40"/>
          <w:szCs w:val="40"/>
        </w:rPr>
        <w:br/>
      </w:r>
    </w:p>
    <w:p w14:paraId="6773986B" w14:textId="549711FA" w:rsidR="00627280" w:rsidRPr="006516CF" w:rsidRDefault="00514D43" w:rsidP="00607FFB">
      <w:pPr>
        <w:rPr>
          <w:sz w:val="40"/>
          <w:szCs w:val="40"/>
        </w:rPr>
      </w:pPr>
      <w:r w:rsidRPr="006516CF">
        <w:rPr>
          <w:b/>
          <w:bCs/>
          <w:sz w:val="40"/>
          <w:szCs w:val="40"/>
        </w:rPr>
        <w:t xml:space="preserve">Then find out who in the class is closest to this height.  If the class is split </w:t>
      </w:r>
      <w:r w:rsidR="00E76D70" w:rsidRPr="006516CF">
        <w:rPr>
          <w:b/>
          <w:bCs/>
          <w:sz w:val="40"/>
          <w:szCs w:val="40"/>
        </w:rPr>
        <w:t>almost</w:t>
      </w:r>
      <w:r w:rsidRPr="006516CF">
        <w:rPr>
          <w:b/>
          <w:bCs/>
          <w:sz w:val="40"/>
          <w:szCs w:val="40"/>
        </w:rPr>
        <w:t xml:space="preserve"> evenly, girls and boys, you have your first chance to practice compromise or </w:t>
      </w:r>
      <w:r w:rsidR="009C20CC" w:rsidRPr="006516CF">
        <w:rPr>
          <w:b/>
          <w:bCs/>
          <w:sz w:val="40"/>
          <w:szCs w:val="40"/>
        </w:rPr>
        <w:t xml:space="preserve">suggest </w:t>
      </w:r>
      <w:r w:rsidRPr="006516CF">
        <w:rPr>
          <w:b/>
          <w:bCs/>
          <w:sz w:val="40"/>
          <w:szCs w:val="40"/>
        </w:rPr>
        <w:t>a composite figure.  If a composite, half boy, half girl</w:t>
      </w:r>
      <w:r w:rsidR="00BE6038" w:rsidRPr="006516CF">
        <w:rPr>
          <w:b/>
          <w:bCs/>
          <w:sz w:val="40"/>
          <w:szCs w:val="40"/>
        </w:rPr>
        <w:t>,</w:t>
      </w:r>
      <w:r w:rsidRPr="006516CF">
        <w:rPr>
          <w:b/>
          <w:bCs/>
          <w:sz w:val="40"/>
          <w:szCs w:val="40"/>
        </w:rPr>
        <w:t xml:space="preserve"> </w:t>
      </w:r>
      <w:r w:rsidR="00BE6038" w:rsidRPr="006516CF">
        <w:rPr>
          <w:b/>
          <w:bCs/>
          <w:sz w:val="40"/>
          <w:szCs w:val="40"/>
        </w:rPr>
        <w:t>t</w:t>
      </w:r>
      <w:r w:rsidRPr="006516CF">
        <w:rPr>
          <w:b/>
          <w:bCs/>
          <w:sz w:val="40"/>
          <w:szCs w:val="40"/>
        </w:rPr>
        <w:t xml:space="preserve">he boy </w:t>
      </w:r>
      <w:r w:rsidR="00BE6038" w:rsidRPr="006516CF">
        <w:rPr>
          <w:b/>
          <w:bCs/>
          <w:sz w:val="40"/>
          <w:szCs w:val="40"/>
        </w:rPr>
        <w:t>and/</w:t>
      </w:r>
      <w:r w:rsidRPr="006516CF">
        <w:rPr>
          <w:b/>
          <w:bCs/>
          <w:sz w:val="40"/>
          <w:szCs w:val="40"/>
        </w:rPr>
        <w:t>or girl who is closest</w:t>
      </w:r>
      <w:r w:rsidR="009C20CC" w:rsidRPr="006516CF">
        <w:rPr>
          <w:b/>
          <w:bCs/>
          <w:sz w:val="40"/>
          <w:szCs w:val="40"/>
        </w:rPr>
        <w:t xml:space="preserve"> to the class average becomes the silhouette.</w:t>
      </w:r>
      <w:r w:rsidRPr="006516CF">
        <w:rPr>
          <w:b/>
          <w:bCs/>
          <w:sz w:val="40"/>
          <w:szCs w:val="40"/>
        </w:rPr>
        <w:t xml:space="preserve">  That </w:t>
      </w:r>
      <w:r w:rsidR="00627280" w:rsidRPr="006516CF">
        <w:rPr>
          <w:b/>
          <w:bCs/>
          <w:sz w:val="40"/>
          <w:szCs w:val="40"/>
        </w:rPr>
        <w:t xml:space="preserve">means the chosen models will take the large paper where it can be laid flat, and a friend goes with them, and traces around, clothes and all, with a light pencil.  If </w:t>
      </w:r>
      <w:r w:rsidR="009C20CC" w:rsidRPr="006516CF">
        <w:rPr>
          <w:b/>
          <w:bCs/>
          <w:sz w:val="40"/>
          <w:szCs w:val="40"/>
        </w:rPr>
        <w:t xml:space="preserve">you are having </w:t>
      </w:r>
      <w:r w:rsidR="00627280" w:rsidRPr="006516CF">
        <w:rPr>
          <w:b/>
          <w:bCs/>
          <w:sz w:val="40"/>
          <w:szCs w:val="40"/>
        </w:rPr>
        <w:t xml:space="preserve">half </w:t>
      </w:r>
      <w:r w:rsidR="009C20CC" w:rsidRPr="006516CF">
        <w:rPr>
          <w:b/>
          <w:bCs/>
          <w:sz w:val="40"/>
          <w:szCs w:val="40"/>
        </w:rPr>
        <w:t xml:space="preserve">boy </w:t>
      </w:r>
      <w:r w:rsidR="00627280" w:rsidRPr="006516CF">
        <w:rPr>
          <w:b/>
          <w:bCs/>
          <w:sz w:val="40"/>
          <w:szCs w:val="40"/>
        </w:rPr>
        <w:t>and half</w:t>
      </w:r>
      <w:r w:rsidR="009C20CC" w:rsidRPr="006516CF">
        <w:rPr>
          <w:b/>
          <w:bCs/>
          <w:sz w:val="40"/>
          <w:szCs w:val="40"/>
        </w:rPr>
        <w:t xml:space="preserve"> girl</w:t>
      </w:r>
      <w:r w:rsidR="00627280" w:rsidRPr="006516CF">
        <w:rPr>
          <w:b/>
          <w:bCs/>
          <w:sz w:val="40"/>
          <w:szCs w:val="40"/>
        </w:rPr>
        <w:t xml:space="preserve">, the friend traces one side of the figure, and the other friend traces the other person of </w:t>
      </w:r>
      <w:r w:rsidR="009C20CC" w:rsidRPr="006516CF">
        <w:rPr>
          <w:b/>
          <w:bCs/>
          <w:sz w:val="40"/>
          <w:szCs w:val="40"/>
        </w:rPr>
        <w:t xml:space="preserve">the other </w:t>
      </w:r>
      <w:r w:rsidR="00BE6038" w:rsidRPr="006516CF">
        <w:rPr>
          <w:b/>
          <w:bCs/>
          <w:sz w:val="40"/>
          <w:szCs w:val="40"/>
        </w:rPr>
        <w:t>half.</w:t>
      </w:r>
      <w:r w:rsidR="00627280" w:rsidRPr="006516CF">
        <w:rPr>
          <w:b/>
          <w:bCs/>
          <w:sz w:val="40"/>
          <w:szCs w:val="40"/>
        </w:rPr>
        <w:t xml:space="preserve"> </w:t>
      </w:r>
      <w:r w:rsidR="006516CF">
        <w:rPr>
          <w:b/>
          <w:bCs/>
          <w:sz w:val="40"/>
          <w:szCs w:val="40"/>
        </w:rPr>
        <w:br/>
      </w:r>
    </w:p>
    <w:p w14:paraId="60214C4F" w14:textId="4C51EEF3" w:rsidR="00627280" w:rsidRPr="006516CF" w:rsidRDefault="00627280" w:rsidP="00607FFB">
      <w:pPr>
        <w:rPr>
          <w:b/>
          <w:bCs/>
          <w:sz w:val="40"/>
          <w:szCs w:val="40"/>
        </w:rPr>
      </w:pPr>
      <w:r w:rsidRPr="006516CF">
        <w:rPr>
          <w:b/>
          <w:bCs/>
          <w:sz w:val="40"/>
          <w:szCs w:val="40"/>
        </w:rPr>
        <w:t xml:space="preserve">Next, try determining the </w:t>
      </w:r>
      <w:r w:rsidRPr="006516CF">
        <w:rPr>
          <w:b/>
          <w:bCs/>
          <w:sz w:val="40"/>
          <w:szCs w:val="40"/>
          <w:u w:val="single"/>
        </w:rPr>
        <w:t>eye color choice</w:t>
      </w:r>
      <w:r w:rsidRPr="006516CF">
        <w:rPr>
          <w:b/>
          <w:bCs/>
          <w:sz w:val="40"/>
          <w:szCs w:val="40"/>
        </w:rPr>
        <w:t>.  Here is the time when you can determine the winner: by majority or plurality?  Each eye the same color? Each eye different?  Let the artist(s) who have done the silhouette outlines add the eyes</w:t>
      </w:r>
      <w:r w:rsidR="00BE6038" w:rsidRPr="006516CF">
        <w:rPr>
          <w:b/>
          <w:bCs/>
          <w:sz w:val="40"/>
          <w:szCs w:val="40"/>
        </w:rPr>
        <w:t xml:space="preserve"> (and maybe, a mouth)</w:t>
      </w:r>
    </w:p>
    <w:p w14:paraId="3A035FFE" w14:textId="19A11518" w:rsidR="00627280" w:rsidRPr="006516CF" w:rsidRDefault="00627280" w:rsidP="00607FFB">
      <w:pPr>
        <w:rPr>
          <w:b/>
          <w:bCs/>
          <w:sz w:val="40"/>
          <w:szCs w:val="40"/>
        </w:rPr>
      </w:pPr>
      <w:r w:rsidRPr="006516CF">
        <w:rPr>
          <w:b/>
          <w:bCs/>
          <w:sz w:val="40"/>
          <w:szCs w:val="40"/>
          <w:u w:val="single"/>
        </w:rPr>
        <w:lastRenderedPageBreak/>
        <w:t>Bring back the outline</w:t>
      </w:r>
      <w:r w:rsidRPr="006516CF">
        <w:rPr>
          <w:b/>
          <w:bCs/>
          <w:sz w:val="40"/>
          <w:szCs w:val="40"/>
        </w:rPr>
        <w:t xml:space="preserve"> of the class average person and attach it to the wall for mounting, so the student(s) doing the tracing can re-do the clothing to look natural instead of flat from tracing a prone person.</w:t>
      </w:r>
      <w:r w:rsidR="006516CF">
        <w:rPr>
          <w:b/>
          <w:bCs/>
          <w:sz w:val="40"/>
          <w:szCs w:val="40"/>
        </w:rPr>
        <w:br/>
      </w:r>
    </w:p>
    <w:p w14:paraId="6D1DB28A" w14:textId="77777777" w:rsidR="00627280" w:rsidRPr="006516CF" w:rsidRDefault="00627280" w:rsidP="00607FFB">
      <w:pPr>
        <w:rPr>
          <w:b/>
          <w:bCs/>
          <w:sz w:val="40"/>
          <w:szCs w:val="40"/>
        </w:rPr>
      </w:pPr>
      <w:r w:rsidRPr="006516CF">
        <w:rPr>
          <w:b/>
          <w:bCs/>
          <w:sz w:val="40"/>
          <w:szCs w:val="40"/>
        </w:rPr>
        <w:t xml:space="preserve">Now </w:t>
      </w:r>
      <w:r w:rsidRPr="006516CF">
        <w:rPr>
          <w:b/>
          <w:bCs/>
          <w:sz w:val="40"/>
          <w:szCs w:val="40"/>
          <w:u w:val="single"/>
        </w:rPr>
        <w:t>each question</w:t>
      </w:r>
      <w:r w:rsidRPr="006516CF">
        <w:rPr>
          <w:b/>
          <w:bCs/>
          <w:sz w:val="40"/>
          <w:szCs w:val="40"/>
        </w:rPr>
        <w:t xml:space="preserve"> on the rest of the average person can be done, one-at-a-time, and </w:t>
      </w:r>
      <w:r w:rsidRPr="006516CF">
        <w:rPr>
          <w:b/>
          <w:bCs/>
          <w:sz w:val="40"/>
          <w:szCs w:val="40"/>
          <w:u w:val="single"/>
        </w:rPr>
        <w:t>the sentence strip</w:t>
      </w:r>
      <w:r w:rsidRPr="006516CF">
        <w:rPr>
          <w:b/>
          <w:bCs/>
          <w:sz w:val="40"/>
          <w:szCs w:val="40"/>
        </w:rPr>
        <w:t xml:space="preserve"> </w:t>
      </w:r>
      <w:r w:rsidRPr="006516CF">
        <w:rPr>
          <w:b/>
          <w:bCs/>
          <w:sz w:val="40"/>
          <w:szCs w:val="40"/>
          <w:u w:val="single"/>
        </w:rPr>
        <w:t xml:space="preserve">added </w:t>
      </w:r>
      <w:r w:rsidRPr="006516CF">
        <w:rPr>
          <w:b/>
          <w:bCs/>
          <w:sz w:val="40"/>
          <w:szCs w:val="40"/>
        </w:rPr>
        <w:t>as you go.</w:t>
      </w:r>
    </w:p>
    <w:p w14:paraId="6B09BCC8" w14:textId="066768E3" w:rsidR="008B36C0" w:rsidRPr="006516CF" w:rsidRDefault="00627280" w:rsidP="008B36C0">
      <w:pPr>
        <w:rPr>
          <w:b/>
          <w:bCs/>
          <w:sz w:val="40"/>
          <w:szCs w:val="40"/>
        </w:rPr>
      </w:pPr>
      <w:r w:rsidRPr="006516CF">
        <w:rPr>
          <w:b/>
          <w:bCs/>
          <w:sz w:val="40"/>
          <w:szCs w:val="40"/>
        </w:rPr>
        <w:t>Here are some useful questions:</w:t>
      </w:r>
    </w:p>
    <w:p w14:paraId="388DBDC5" w14:textId="77777777" w:rsidR="008B36C0" w:rsidRPr="006516CF" w:rsidRDefault="00627280" w:rsidP="008B36C0">
      <w:pPr>
        <w:pStyle w:val="ListParagraph"/>
        <w:numPr>
          <w:ilvl w:val="0"/>
          <w:numId w:val="2"/>
        </w:numPr>
        <w:rPr>
          <w:b/>
          <w:bCs/>
          <w:sz w:val="40"/>
          <w:szCs w:val="40"/>
        </w:rPr>
      </w:pPr>
      <w:r w:rsidRPr="006516CF">
        <w:rPr>
          <w:b/>
          <w:bCs/>
          <w:sz w:val="40"/>
          <w:szCs w:val="40"/>
        </w:rPr>
        <w:t>Favorite food (ask for a full list, then have student each vote 3 times from the big list until a number is small enough to get a majority for one item)</w:t>
      </w:r>
    </w:p>
    <w:p w14:paraId="6E0D1D16" w14:textId="77777777" w:rsidR="008B36C0" w:rsidRPr="006516CF" w:rsidRDefault="00627280" w:rsidP="008B36C0">
      <w:pPr>
        <w:pStyle w:val="ListParagraph"/>
        <w:numPr>
          <w:ilvl w:val="0"/>
          <w:numId w:val="2"/>
        </w:numPr>
        <w:rPr>
          <w:b/>
          <w:bCs/>
          <w:sz w:val="40"/>
          <w:szCs w:val="40"/>
        </w:rPr>
      </w:pPr>
      <w:r w:rsidRPr="006516CF">
        <w:rPr>
          <w:b/>
          <w:bCs/>
          <w:sz w:val="40"/>
          <w:szCs w:val="40"/>
        </w:rPr>
        <w:t>Number of siblings (fun when it comes out a fraction)</w:t>
      </w:r>
    </w:p>
    <w:p w14:paraId="4AC66EE6" w14:textId="77777777" w:rsidR="008B36C0" w:rsidRPr="006516CF" w:rsidRDefault="00627280" w:rsidP="008B36C0">
      <w:pPr>
        <w:pStyle w:val="ListParagraph"/>
        <w:numPr>
          <w:ilvl w:val="0"/>
          <w:numId w:val="2"/>
        </w:numPr>
        <w:rPr>
          <w:b/>
          <w:bCs/>
          <w:sz w:val="40"/>
          <w:szCs w:val="40"/>
        </w:rPr>
      </w:pPr>
      <w:r w:rsidRPr="006516CF">
        <w:rPr>
          <w:b/>
          <w:bCs/>
          <w:sz w:val="40"/>
          <w:szCs w:val="40"/>
        </w:rPr>
        <w:t>Shoe size (can have student line up in order of shoe size, smallest to largest)</w:t>
      </w:r>
    </w:p>
    <w:p w14:paraId="75FFF1F5" w14:textId="77777777" w:rsidR="008B36C0" w:rsidRPr="006516CF" w:rsidRDefault="005532DC" w:rsidP="008B36C0">
      <w:pPr>
        <w:pStyle w:val="ListParagraph"/>
        <w:numPr>
          <w:ilvl w:val="0"/>
          <w:numId w:val="2"/>
        </w:numPr>
        <w:rPr>
          <w:b/>
          <w:bCs/>
          <w:sz w:val="40"/>
          <w:szCs w:val="40"/>
        </w:rPr>
      </w:pPr>
      <w:r w:rsidRPr="006516CF">
        <w:rPr>
          <w:b/>
          <w:bCs/>
          <w:sz w:val="40"/>
          <w:szCs w:val="40"/>
        </w:rPr>
        <w:t>Number of pets</w:t>
      </w:r>
    </w:p>
    <w:p w14:paraId="304AF32A" w14:textId="77777777" w:rsidR="008B36C0" w:rsidRPr="006516CF" w:rsidRDefault="005532DC" w:rsidP="008B36C0">
      <w:pPr>
        <w:pStyle w:val="ListParagraph"/>
        <w:numPr>
          <w:ilvl w:val="0"/>
          <w:numId w:val="2"/>
        </w:numPr>
        <w:rPr>
          <w:b/>
          <w:bCs/>
          <w:sz w:val="40"/>
          <w:szCs w:val="40"/>
        </w:rPr>
      </w:pPr>
      <w:r w:rsidRPr="006516CF">
        <w:rPr>
          <w:b/>
          <w:bCs/>
          <w:sz w:val="40"/>
          <w:szCs w:val="40"/>
        </w:rPr>
        <w:t>Favorite Super</w:t>
      </w:r>
      <w:r w:rsidR="00E76D70" w:rsidRPr="006516CF">
        <w:rPr>
          <w:b/>
          <w:bCs/>
          <w:sz w:val="40"/>
          <w:szCs w:val="40"/>
        </w:rPr>
        <w:t>h</w:t>
      </w:r>
      <w:r w:rsidRPr="006516CF">
        <w:rPr>
          <w:b/>
          <w:bCs/>
          <w:sz w:val="40"/>
          <w:szCs w:val="40"/>
        </w:rPr>
        <w:t>ero</w:t>
      </w:r>
    </w:p>
    <w:p w14:paraId="78859399" w14:textId="77777777" w:rsidR="008B36C0" w:rsidRPr="006516CF" w:rsidRDefault="005532DC" w:rsidP="008B36C0">
      <w:pPr>
        <w:pStyle w:val="ListParagraph"/>
        <w:numPr>
          <w:ilvl w:val="0"/>
          <w:numId w:val="2"/>
        </w:numPr>
        <w:rPr>
          <w:b/>
          <w:bCs/>
          <w:sz w:val="40"/>
          <w:szCs w:val="40"/>
        </w:rPr>
      </w:pPr>
      <w:r w:rsidRPr="006516CF">
        <w:rPr>
          <w:b/>
          <w:bCs/>
          <w:sz w:val="40"/>
          <w:szCs w:val="40"/>
        </w:rPr>
        <w:t>Favorite fast-food restaurant</w:t>
      </w:r>
    </w:p>
    <w:p w14:paraId="3A6D1911" w14:textId="77777777" w:rsidR="008B36C0" w:rsidRPr="006516CF" w:rsidRDefault="005532DC" w:rsidP="008B36C0">
      <w:pPr>
        <w:pStyle w:val="ListParagraph"/>
        <w:numPr>
          <w:ilvl w:val="0"/>
          <w:numId w:val="2"/>
        </w:numPr>
        <w:rPr>
          <w:b/>
          <w:bCs/>
          <w:sz w:val="40"/>
          <w:szCs w:val="40"/>
        </w:rPr>
      </w:pPr>
      <w:r w:rsidRPr="006516CF">
        <w:rPr>
          <w:b/>
          <w:bCs/>
          <w:sz w:val="40"/>
          <w:szCs w:val="40"/>
        </w:rPr>
        <w:t>Birthday (Do a line-up by months from Jan to Dec and decide (Midpoint birthday of the whole year? Month with the most birthdays?  Midpoint of that month for day?)</w:t>
      </w:r>
    </w:p>
    <w:p w14:paraId="70F1FC5A" w14:textId="38E1685A" w:rsidR="00514D43" w:rsidRPr="006516CF" w:rsidRDefault="005532DC" w:rsidP="008B36C0">
      <w:pPr>
        <w:pStyle w:val="ListParagraph"/>
        <w:numPr>
          <w:ilvl w:val="0"/>
          <w:numId w:val="2"/>
        </w:numPr>
        <w:rPr>
          <w:b/>
          <w:bCs/>
          <w:sz w:val="40"/>
          <w:szCs w:val="40"/>
        </w:rPr>
      </w:pPr>
      <w:r w:rsidRPr="006516CF">
        <w:rPr>
          <w:b/>
          <w:bCs/>
          <w:sz w:val="40"/>
          <w:szCs w:val="40"/>
        </w:rPr>
        <w:lastRenderedPageBreak/>
        <w:t>Favorite cereal</w:t>
      </w:r>
    </w:p>
    <w:p w14:paraId="47EAB70F" w14:textId="53B2E94C" w:rsidR="005532DC" w:rsidRPr="006516CF" w:rsidRDefault="006516CF" w:rsidP="00607FFB">
      <w:pPr>
        <w:rPr>
          <w:b/>
          <w:bCs/>
          <w:sz w:val="40"/>
          <w:szCs w:val="40"/>
        </w:rPr>
      </w:pPr>
      <w:r>
        <w:rPr>
          <w:b/>
          <w:bCs/>
          <w:sz w:val="40"/>
          <w:szCs w:val="40"/>
          <w:u w:val="single"/>
        </w:rPr>
        <w:br/>
      </w:r>
      <w:r w:rsidR="005532DC" w:rsidRPr="006516CF">
        <w:rPr>
          <w:b/>
          <w:bCs/>
          <w:sz w:val="40"/>
          <w:szCs w:val="40"/>
          <w:u w:val="single"/>
        </w:rPr>
        <w:t>Caution:</w:t>
      </w:r>
      <w:r w:rsidR="005532DC" w:rsidRPr="006516CF">
        <w:rPr>
          <w:b/>
          <w:bCs/>
          <w:sz w:val="40"/>
          <w:szCs w:val="40"/>
        </w:rPr>
        <w:t xml:space="preserve">  You can let the kids suggest some other categories, but be sure they don’t use clothing brands, shoe brands, OR something divisive.</w:t>
      </w:r>
    </w:p>
    <w:p w14:paraId="52AAA709" w14:textId="11ACEF90" w:rsidR="00514D43" w:rsidRPr="00A86478" w:rsidRDefault="006516CF" w:rsidP="00607FFB">
      <w:pPr>
        <w:rPr>
          <w:b/>
          <w:bCs/>
          <w:sz w:val="24"/>
          <w:szCs w:val="24"/>
        </w:rPr>
      </w:pPr>
      <w:r>
        <w:rPr>
          <w:b/>
          <w:bCs/>
          <w:sz w:val="40"/>
          <w:szCs w:val="40"/>
          <w:u w:val="single"/>
        </w:rPr>
        <w:br/>
      </w:r>
      <w:r w:rsidR="00BE6038" w:rsidRPr="006516CF">
        <w:rPr>
          <w:b/>
          <w:bCs/>
          <w:sz w:val="40"/>
          <w:szCs w:val="40"/>
          <w:u w:val="single"/>
        </w:rPr>
        <w:t>When finished</w:t>
      </w:r>
      <w:r w:rsidR="00BE6038" w:rsidRPr="006516CF">
        <w:rPr>
          <w:b/>
          <w:bCs/>
          <w:sz w:val="40"/>
          <w:szCs w:val="40"/>
        </w:rPr>
        <w:t xml:space="preserve">, you can point out that while everyone is part of the average class “person,” each student is </w:t>
      </w:r>
      <w:proofErr w:type="gramStart"/>
      <w:r w:rsidR="00BE6038" w:rsidRPr="006516CF">
        <w:rPr>
          <w:b/>
          <w:bCs/>
          <w:sz w:val="40"/>
          <w:szCs w:val="40"/>
        </w:rPr>
        <w:t>still  the</w:t>
      </w:r>
      <w:proofErr w:type="gramEnd"/>
      <w:r w:rsidR="00BE6038" w:rsidRPr="006516CF">
        <w:rPr>
          <w:b/>
          <w:bCs/>
          <w:sz w:val="40"/>
          <w:szCs w:val="40"/>
        </w:rPr>
        <w:t xml:space="preserve"> individual you are, so you are unique, and also a part of the special class</w:t>
      </w:r>
      <w:r w:rsidR="00BE6038" w:rsidRPr="00A86478">
        <w:rPr>
          <w:b/>
          <w:bCs/>
          <w:sz w:val="24"/>
          <w:szCs w:val="24"/>
        </w:rPr>
        <w:t xml:space="preserve"> group.</w:t>
      </w:r>
    </w:p>
    <w:sectPr w:rsidR="00514D43" w:rsidRPr="00A864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F576" w14:textId="77777777" w:rsidR="006C3537" w:rsidRDefault="006C3537" w:rsidP="00DF4038">
      <w:pPr>
        <w:spacing w:after="0" w:line="240" w:lineRule="auto"/>
      </w:pPr>
      <w:r>
        <w:separator/>
      </w:r>
    </w:p>
  </w:endnote>
  <w:endnote w:type="continuationSeparator" w:id="0">
    <w:p w14:paraId="743D8E48" w14:textId="77777777" w:rsidR="006C3537" w:rsidRDefault="006C3537" w:rsidP="00D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801559"/>
      <w:docPartObj>
        <w:docPartGallery w:val="Page Numbers (Bottom of Page)"/>
        <w:docPartUnique/>
      </w:docPartObj>
    </w:sdtPr>
    <w:sdtEndPr>
      <w:rPr>
        <w:noProof/>
      </w:rPr>
    </w:sdtEndPr>
    <w:sdtContent>
      <w:p w14:paraId="72941437" w14:textId="49F0C5E5" w:rsidR="00DF4038" w:rsidRDefault="00DF40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28D66" w14:textId="77777777" w:rsidR="00DF4038" w:rsidRDefault="00DF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704E" w14:textId="77777777" w:rsidR="006C3537" w:rsidRDefault="006C3537" w:rsidP="00DF4038">
      <w:pPr>
        <w:spacing w:after="0" w:line="240" w:lineRule="auto"/>
      </w:pPr>
      <w:r>
        <w:separator/>
      </w:r>
    </w:p>
  </w:footnote>
  <w:footnote w:type="continuationSeparator" w:id="0">
    <w:p w14:paraId="4F5242AA" w14:textId="77777777" w:rsidR="006C3537" w:rsidRDefault="006C3537" w:rsidP="00D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729"/>
    <w:multiLevelType w:val="hybridMultilevel"/>
    <w:tmpl w:val="8E4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4F5"/>
    <w:multiLevelType w:val="hybridMultilevel"/>
    <w:tmpl w:val="E2F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079298">
    <w:abstractNumId w:val="1"/>
  </w:num>
  <w:num w:numId="2" w16cid:durableId="153511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61"/>
    <w:rsid w:val="002954E6"/>
    <w:rsid w:val="00514D43"/>
    <w:rsid w:val="005532DC"/>
    <w:rsid w:val="00607FFB"/>
    <w:rsid w:val="00627280"/>
    <w:rsid w:val="006516CF"/>
    <w:rsid w:val="006C3537"/>
    <w:rsid w:val="007A076F"/>
    <w:rsid w:val="00815561"/>
    <w:rsid w:val="008B36C0"/>
    <w:rsid w:val="00971A6D"/>
    <w:rsid w:val="009C20CC"/>
    <w:rsid w:val="00A86478"/>
    <w:rsid w:val="00BE6038"/>
    <w:rsid w:val="00CA4359"/>
    <w:rsid w:val="00DA328F"/>
    <w:rsid w:val="00DF4038"/>
    <w:rsid w:val="00E7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4FF8"/>
  <w15:chartTrackingRefBased/>
  <w15:docId w15:val="{5392C4B8-C019-4288-ACEB-C30C240D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38"/>
  </w:style>
  <w:style w:type="paragraph" w:styleId="Footer">
    <w:name w:val="footer"/>
    <w:basedOn w:val="Normal"/>
    <w:link w:val="FooterChar"/>
    <w:uiPriority w:val="99"/>
    <w:unhideWhenUsed/>
    <w:rsid w:val="00DF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38"/>
  </w:style>
  <w:style w:type="paragraph" w:styleId="ListParagraph">
    <w:name w:val="List Paragraph"/>
    <w:basedOn w:val="Normal"/>
    <w:uiPriority w:val="34"/>
    <w:qFormat/>
    <w:rsid w:val="008B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Yvonne Hall</cp:lastModifiedBy>
  <cp:revision>6</cp:revision>
  <cp:lastPrinted>2022-11-24T01:58:00Z</cp:lastPrinted>
  <dcterms:created xsi:type="dcterms:W3CDTF">2022-11-24T00:52:00Z</dcterms:created>
  <dcterms:modified xsi:type="dcterms:W3CDTF">2022-11-30T02:30:00Z</dcterms:modified>
</cp:coreProperties>
</file>